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54EFEFF3"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1C7187">
              <w:rPr>
                <w:rFonts w:ascii="ＭＳ ゴシック" w:eastAsia="ＭＳ ゴシック" w:hAnsi="ＭＳ ゴシック" w:cs="Times New Roman" w:hint="eastAsia"/>
                <w:sz w:val="20"/>
                <w:szCs w:val="20"/>
              </w:rPr>
              <w:t>2</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2117A9DC"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1C7187">
        <w:rPr>
          <w:rFonts w:ascii="ＭＳ ゴシック" w:eastAsia="ＭＳ ゴシック" w:hAnsi="ＭＳ ゴシック" w:cs="Times New Roman" w:hint="eastAsia"/>
          <w:kern w:val="0"/>
          <w:sz w:val="36"/>
        </w:rPr>
        <w:t>8</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126"/>
        <w:gridCol w:w="275"/>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14:paraId="52F1D6BD"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14:paraId="38ECACA4"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6937" w:type="dxa"/>
            <w:gridSpan w:val="6"/>
            <w:tcBorders>
              <w:top w:val="single" w:sz="4" w:space="0" w:color="auto"/>
              <w:left w:val="single" w:sz="4" w:space="0" w:color="auto"/>
              <w:right w:val="nil"/>
            </w:tcBorders>
            <w:vAlign w:val="center"/>
          </w:tcPr>
          <w:p w14:paraId="6AA7DE8D"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275" w:type="dxa"/>
            <w:tcBorders>
              <w:top w:val="single" w:sz="4" w:space="0" w:color="auto"/>
              <w:left w:val="nil"/>
              <w:right w:val="single" w:sz="12" w:space="0" w:color="auto"/>
            </w:tcBorders>
            <w:vAlign w:val="center"/>
          </w:tcPr>
          <w:p w14:paraId="4511B24C" w14:textId="5A6201ED" w:rsidR="000B4F8D" w:rsidRPr="00F10DE8" w:rsidRDefault="000B4F8D" w:rsidP="00FC3BB5">
            <w:pPr>
              <w:overflowPunct w:val="0"/>
              <w:adjustRightInd w:val="0"/>
              <w:textAlignment w:val="center"/>
              <w:rPr>
                <w:rFonts w:ascii="ＭＳ ゴシック" w:eastAsia="ＭＳ ゴシック" w:hAnsi="ＭＳ ゴシック" w:cs="Times New Roman" w:hint="eastAsia"/>
                <w:kern w:val="0"/>
                <w:sz w:val="20"/>
                <w:szCs w:val="20"/>
              </w:rPr>
            </w:pPr>
          </w:p>
        </w:tc>
      </w:tr>
      <w:tr w:rsidR="000B4F8D" w:rsidRPr="00F10DE8" w14:paraId="55B5ED5F"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6937" w:type="dxa"/>
            <w:gridSpan w:val="6"/>
            <w:tcBorders>
              <w:left w:val="single" w:sz="4" w:space="0" w:color="auto"/>
              <w:bottom w:val="single" w:sz="4" w:space="0" w:color="auto"/>
              <w:right w:val="nil"/>
            </w:tcBorders>
            <w:vAlign w:val="center"/>
          </w:tcPr>
          <w:p w14:paraId="6C19EF8C"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275" w:type="dxa"/>
            <w:tcBorders>
              <w:left w:val="nil"/>
              <w:bottom w:val="single" w:sz="8" w:space="0" w:color="auto"/>
              <w:right w:val="single" w:sz="12" w:space="0" w:color="auto"/>
            </w:tcBorders>
          </w:tcPr>
          <w:p w14:paraId="3A07BBA1"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8"/>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14:paraId="0909D00B" w14:textId="77777777" w:rsidTr="00AC16D2">
        <w:tc>
          <w:tcPr>
            <w:tcW w:w="8330"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583875BE"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03D60C94" w14:textId="77777777" w:rsidTr="00AC16D2">
        <w:tc>
          <w:tcPr>
            <w:tcW w:w="8330" w:type="dxa"/>
          </w:tcPr>
          <w:p w14:paraId="587EFD8D" w14:textId="78113FE5"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前年度（</w:t>
            </w:r>
            <w:r w:rsidR="00F460F8" w:rsidRPr="003647F8">
              <w:rPr>
                <w:rFonts w:asciiTheme="minorEastAsia" w:hAnsiTheme="minorEastAsia" w:cs="Times New Roman" w:hint="eastAsia"/>
                <w:sz w:val="22"/>
              </w:rPr>
              <w:t>20</w:t>
            </w:r>
            <w:r w:rsidR="001C7187">
              <w:rPr>
                <w:rFonts w:asciiTheme="minorEastAsia" w:hAnsiTheme="minorEastAsia" w:cs="Times New Roman" w:hint="eastAsia"/>
                <w:sz w:val="22"/>
              </w:rPr>
              <w:t>21</w:t>
            </w:r>
            <w:r w:rsidRPr="003647F8">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AC16D2">
        <w:tc>
          <w:tcPr>
            <w:tcW w:w="8330" w:type="dxa"/>
          </w:tcPr>
          <w:p w14:paraId="45AD494E" w14:textId="53ACBA52"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申請年度（</w:t>
            </w:r>
            <w:r w:rsidR="00F460F8" w:rsidRPr="003647F8">
              <w:rPr>
                <w:rFonts w:asciiTheme="minorEastAsia" w:hAnsiTheme="minorEastAsia" w:cs="Times New Roman" w:hint="eastAsia"/>
                <w:sz w:val="22"/>
              </w:rPr>
              <w:t>20</w:t>
            </w:r>
            <w:r w:rsidR="003647F8" w:rsidRPr="003647F8">
              <w:rPr>
                <w:rFonts w:asciiTheme="minorEastAsia" w:hAnsiTheme="minorEastAsia" w:cs="Times New Roman" w:hint="eastAsia"/>
                <w:sz w:val="22"/>
              </w:rPr>
              <w:t>2</w:t>
            </w:r>
            <w:r w:rsidR="001C7187">
              <w:rPr>
                <w:rFonts w:asciiTheme="minorEastAsia" w:hAnsiTheme="minorEastAsia" w:cs="Times New Roman" w:hint="eastAsia"/>
                <w:sz w:val="22"/>
              </w:rPr>
              <w:t>2</w:t>
            </w:r>
            <w:r w:rsidR="003F55CF" w:rsidRPr="003647F8">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AC16D2">
        <w:tc>
          <w:tcPr>
            <w:tcW w:w="8330" w:type="dxa"/>
          </w:tcPr>
          <w:p w14:paraId="7F804E74" w14:textId="560247B8"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w:t>
            </w:r>
            <w:r w:rsidR="00415AA1">
              <w:rPr>
                <w:rFonts w:asciiTheme="minorEastAsia" w:hAnsiTheme="minorEastAsia" w:cs="Times New Roman" w:hint="eastAsia"/>
                <w:sz w:val="22"/>
              </w:rPr>
              <w:t xml:space="preserve"> </w:t>
            </w:r>
            <w:r w:rsidRPr="00AB6FB1">
              <w:rPr>
                <w:rFonts w:asciiTheme="minorEastAsia" w:hAnsiTheme="minorEastAsia" w:cs="Times New Roman" w:hint="eastAsia"/>
                <w:sz w:val="22"/>
              </w:rPr>
              <w:t>定款</w:t>
            </w:r>
            <w:r w:rsidR="006A00DC">
              <w:rPr>
                <w:rFonts w:asciiTheme="minorEastAsia" w:hAnsiTheme="minorEastAsia" w:cs="Times New Roman" w:hint="eastAsia"/>
                <w:sz w:val="22"/>
              </w:rPr>
              <w:t>・</w:t>
            </w:r>
            <w:r w:rsidRPr="00AB6FB1">
              <w:rPr>
                <w:rFonts w:asciiTheme="minorEastAsia" w:hAnsiTheme="minorEastAsia" w:cs="Times New Roman" w:hint="eastAsia"/>
                <w:sz w:val="22"/>
              </w:rPr>
              <w:t>団体規約</w:t>
            </w:r>
            <w:r w:rsidR="006A00DC">
              <w:rPr>
                <w:rFonts w:asciiTheme="minorEastAsia" w:hAnsiTheme="minorEastAsia" w:cs="Times New Roman" w:hint="eastAsia"/>
                <w:sz w:val="22"/>
              </w:rPr>
              <w:t>、</w:t>
            </w:r>
            <w:r w:rsidR="006A00DC" w:rsidRPr="006A00DC">
              <w:rPr>
                <w:rFonts w:asciiTheme="minorEastAsia" w:hAnsiTheme="minorEastAsia" w:cs="Times New Roman" w:hint="eastAsia"/>
                <w:color w:val="FF0000"/>
                <w:sz w:val="22"/>
              </w:rPr>
              <w:t>役員名簿（最新のもの）</w:t>
            </w:r>
          </w:p>
        </w:tc>
        <w:tc>
          <w:tcPr>
            <w:tcW w:w="1559"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77777777" w:rsidR="00CB74A0" w:rsidRPr="00420B43"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9313AA" w:rsidRPr="00373C1E" w14:paraId="7002651F"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6CE3CF8" w14:textId="77777777" w:rsidR="009313AA" w:rsidRPr="00373C1E" w:rsidRDefault="003712A8" w:rsidP="009313AA">
            <w:pPr>
              <w:widowControl/>
              <w:overflowPunct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00DA43EC">
              <w:rPr>
                <w:rFonts w:asciiTheme="majorEastAsia" w:eastAsiaTheme="majorEastAsia" w:hAnsiTheme="majorEastAsia" w:hint="eastAsia"/>
                <w:szCs w:val="21"/>
              </w:rPr>
              <w:t>2</w:t>
            </w:r>
            <w:r>
              <w:rPr>
                <w:rFonts w:asciiTheme="majorEastAsia" w:eastAsiaTheme="majorEastAsia" w:hAnsiTheme="majorEastAsia" w:hint="eastAsia"/>
                <w:szCs w:val="21"/>
              </w:rPr>
              <w:t>）</w:t>
            </w:r>
            <w:r w:rsidR="00DA43EC">
              <w:rPr>
                <w:rFonts w:asciiTheme="majorEastAsia" w:eastAsiaTheme="majorEastAsia" w:hAnsiTheme="majorEastAsia" w:hint="eastAsia"/>
                <w:szCs w:val="21"/>
              </w:rPr>
              <w:t>申請する活動・事業活動は地域課題に対する活動か。</w:t>
            </w:r>
          </w:p>
          <w:p w14:paraId="7105DACB" w14:textId="77777777" w:rsidR="009313AA" w:rsidRPr="00373C1E" w:rsidRDefault="009313AA" w:rsidP="009313AA">
            <w:pPr>
              <w:widowControl/>
              <w:overflowPunct w:val="0"/>
              <w:spacing w:line="0" w:lineRule="atLeast"/>
              <w:rPr>
                <w:rFonts w:asciiTheme="majorEastAsia" w:eastAsiaTheme="majorEastAsia" w:hAnsiTheme="majorEastAsia" w:cs="Times New Roman"/>
                <w:color w:val="FF0000"/>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8A7A2BF" w14:textId="77777777" w:rsidR="009313AA" w:rsidRDefault="009313AA" w:rsidP="009313AA"/>
          <w:p w14:paraId="221B3CC0" w14:textId="77777777" w:rsidR="00BE4975" w:rsidRDefault="00BE4975" w:rsidP="009313AA"/>
          <w:p w14:paraId="09F6508B" w14:textId="77777777" w:rsidR="00BE4975" w:rsidRDefault="00BE4975" w:rsidP="009313AA"/>
          <w:p w14:paraId="497CA037" w14:textId="77777777" w:rsidR="00560F28" w:rsidRDefault="00560F28" w:rsidP="009313AA"/>
          <w:p w14:paraId="4D1B2EE7" w14:textId="77777777" w:rsidR="00560F28" w:rsidRDefault="00560F28" w:rsidP="009313AA"/>
          <w:p w14:paraId="26E3345A" w14:textId="77777777" w:rsidR="00560F28" w:rsidRDefault="00560F28" w:rsidP="009313AA"/>
          <w:p w14:paraId="755C31C4" w14:textId="77777777" w:rsidR="00CB74A0" w:rsidRDefault="00CB74A0" w:rsidP="009313AA"/>
          <w:p w14:paraId="6CEE1A92" w14:textId="77777777" w:rsidR="00CB74A0" w:rsidRDefault="00CB74A0" w:rsidP="009313AA"/>
          <w:p w14:paraId="057E4250" w14:textId="77777777" w:rsidR="00CB74A0" w:rsidRDefault="00CB74A0" w:rsidP="009313AA"/>
          <w:p w14:paraId="57C2A07F" w14:textId="77777777" w:rsidR="00CB74A0" w:rsidRDefault="00CB74A0" w:rsidP="009313AA"/>
          <w:p w14:paraId="60941322" w14:textId="77777777" w:rsidR="00CB74A0" w:rsidRDefault="00CB74A0" w:rsidP="009313AA"/>
          <w:p w14:paraId="2BAEE7E1" w14:textId="77777777" w:rsidR="00CB74A0" w:rsidRPr="009A2404" w:rsidRDefault="00CB74A0" w:rsidP="009313AA"/>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77777777" w:rsidR="00CB74A0" w:rsidRPr="00373C1E"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77777777" w:rsidR="00CB74A0" w:rsidRDefault="00CB74A0"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lastRenderedPageBreak/>
              <w:t>（4）実施計画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52DAD6F" w14:textId="77777777" w:rsidR="00CB74A0" w:rsidRPr="009A2404" w:rsidRDefault="00CB74A0"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65ABAF5" w14:textId="77777777" w:rsidR="00CB74A0" w:rsidRDefault="00CB74A0"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5E2024A"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A7E95D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650F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459CC5A2"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A56B0A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AC366C8"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AF36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767993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C6DD009"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BD2C940"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07F903D"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CD54E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3E9BC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BD9E39B" w14:textId="77777777" w:rsidR="003647F8" w:rsidRDefault="003647F8" w:rsidP="00F1596A">
      <w:pPr>
        <w:overflowPunct w:val="0"/>
        <w:adjustRightInd w:val="0"/>
        <w:textAlignment w:val="baseline"/>
        <w:rPr>
          <w:rFonts w:ascii="ＭＳ ゴシック" w:eastAsia="ＭＳ ゴシック" w:hAnsi="ＭＳ ゴシック" w:cs="Times New Roman"/>
          <w:b/>
          <w:kern w:val="0"/>
          <w:sz w:val="24"/>
          <w:szCs w:val="24"/>
        </w:rPr>
      </w:pPr>
    </w:p>
    <w:p w14:paraId="1C2062A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175366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8B4B47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5111E6A" w14:textId="77777777" w:rsidTr="003F55CF">
        <w:trPr>
          <w:trHeight w:val="505"/>
        </w:trPr>
        <w:tc>
          <w:tcPr>
            <w:tcW w:w="581" w:type="dxa"/>
            <w:vMerge w:val="restart"/>
            <w:vAlign w:val="center"/>
          </w:tcPr>
          <w:p w14:paraId="1999BCF2"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66180CA9" w14:textId="77777777" w:rsidR="003E4A5F" w:rsidRPr="0041756E" w:rsidRDefault="003E4A5F" w:rsidP="00F1596A">
            <w:pPr>
              <w:rPr>
                <w:rFonts w:ascii="ＭＳ 明朝" w:eastAsia="ＭＳ 明朝" w:hAnsi="ＭＳ 明朝" w:cs="Times New Roman"/>
                <w:sz w:val="22"/>
              </w:rPr>
            </w:pPr>
          </w:p>
        </w:tc>
        <w:tc>
          <w:tcPr>
            <w:tcW w:w="4536" w:type="dxa"/>
          </w:tcPr>
          <w:p w14:paraId="43AAA88E" w14:textId="77777777" w:rsidR="003E4A5F" w:rsidRPr="0041756E" w:rsidRDefault="003E4A5F" w:rsidP="00F1596A">
            <w:pPr>
              <w:rPr>
                <w:rFonts w:ascii="ＭＳ 明朝" w:eastAsia="ＭＳ 明朝" w:hAnsi="ＭＳ 明朝" w:cs="Times New Roman"/>
                <w:sz w:val="22"/>
              </w:rPr>
            </w:pPr>
          </w:p>
        </w:tc>
      </w:tr>
      <w:tr w:rsidR="003E4A5F" w:rsidRPr="0041756E" w14:paraId="2EE57943" w14:textId="77777777" w:rsidTr="003F55CF">
        <w:trPr>
          <w:trHeight w:val="555"/>
        </w:trPr>
        <w:tc>
          <w:tcPr>
            <w:tcW w:w="581" w:type="dxa"/>
            <w:vMerge/>
          </w:tcPr>
          <w:p w14:paraId="7CC87F47"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78CC102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41756E" w:rsidRDefault="003E4A5F" w:rsidP="00F1596A">
            <w:pPr>
              <w:rPr>
                <w:rFonts w:ascii="ＭＳ 明朝" w:eastAsia="ＭＳ 明朝" w:hAnsi="ＭＳ 明朝" w:cs="Times New Roman"/>
                <w:sz w:val="22"/>
              </w:rPr>
            </w:pPr>
          </w:p>
        </w:tc>
      </w:tr>
      <w:tr w:rsidR="003E4A5F" w:rsidRPr="0041756E" w14:paraId="5A1E74F6" w14:textId="77777777" w:rsidTr="003F55CF">
        <w:trPr>
          <w:trHeight w:val="473"/>
        </w:trPr>
        <w:tc>
          <w:tcPr>
            <w:tcW w:w="581" w:type="dxa"/>
            <w:vMerge/>
          </w:tcPr>
          <w:p w14:paraId="3469C566"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5021B3F8"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41756E" w:rsidRDefault="003E4A5F" w:rsidP="00F1596A">
            <w:pPr>
              <w:rPr>
                <w:rFonts w:ascii="ＭＳ 明朝" w:eastAsia="ＭＳ 明朝" w:hAnsi="ＭＳ 明朝" w:cs="Times New Roman"/>
                <w:sz w:val="22"/>
              </w:rPr>
            </w:pPr>
          </w:p>
        </w:tc>
      </w:tr>
      <w:tr w:rsidR="003E4A5F" w:rsidRPr="0041756E" w14:paraId="61D0E53D" w14:textId="77777777" w:rsidTr="003F55CF">
        <w:trPr>
          <w:trHeight w:val="473"/>
        </w:trPr>
        <w:tc>
          <w:tcPr>
            <w:tcW w:w="581" w:type="dxa"/>
            <w:vMerge/>
          </w:tcPr>
          <w:p w14:paraId="5D79DC7B"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41756E" w:rsidRDefault="003E4A5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77777"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D40242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0B856B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5AE2B2D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5F2F90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6CF62DEF" w14:textId="77777777"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1ED71E16"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1C7187">
              <w:rPr>
                <w:rFonts w:ascii="ＭＳ ゴシック" w:eastAsia="ＭＳ ゴシック" w:hAnsi="ＭＳ ゴシック" w:cs="Times New Roman" w:hint="eastAsia"/>
                <w:sz w:val="20"/>
                <w:szCs w:val="20"/>
              </w:rPr>
              <w:t>2</w:t>
            </w:r>
            <w:r w:rsidR="00206A39">
              <w:rPr>
                <w:rFonts w:ascii="ＭＳ ゴシック" w:eastAsia="ＭＳ ゴシック" w:hAnsi="ＭＳ ゴシック" w:cs="Times New Roman" w:hint="eastAsia"/>
                <w:sz w:val="20"/>
                <w:szCs w:val="20"/>
              </w:rPr>
              <w:t>2</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3C1B08DD"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2</w:t>
            </w:r>
            <w:r w:rsidR="00206A39">
              <w:rPr>
                <w:rFonts w:ascii="ＭＳ ゴシック" w:eastAsia="ＭＳ ゴシック" w:hAnsi="ＭＳ ゴシック" w:cs="Times New Roman" w:hint="eastAsia"/>
                <w:sz w:val="20"/>
                <w:szCs w:val="20"/>
              </w:rPr>
              <w:t>3</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A4276F0" w14:textId="77777777"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22D9A570" w14:textId="77777777"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77777777"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1C8E18CB" w14:textId="77777777" w:rsidTr="00D309BE">
        <w:tc>
          <w:tcPr>
            <w:tcW w:w="9464" w:type="dxa"/>
            <w:gridSpan w:val="4"/>
            <w:vAlign w:val="center"/>
          </w:tcPr>
          <w:p w14:paraId="5DFBB651"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1FFA830C" w14:textId="77777777" w:rsidTr="00C67EB5">
        <w:trPr>
          <w:trHeight w:val="505"/>
        </w:trPr>
        <w:tc>
          <w:tcPr>
            <w:tcW w:w="581" w:type="dxa"/>
            <w:vMerge w:val="restart"/>
            <w:vAlign w:val="center"/>
          </w:tcPr>
          <w:p w14:paraId="1259F5A5"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2D152A0A"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5F0ED4B5" w14:textId="77777777" w:rsidTr="00C67EB5">
        <w:trPr>
          <w:trHeight w:val="555"/>
        </w:trPr>
        <w:tc>
          <w:tcPr>
            <w:tcW w:w="581" w:type="dxa"/>
            <w:vMerge/>
          </w:tcPr>
          <w:p w14:paraId="68822CC9"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2348A931"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0EEFF43E" w14:textId="77777777" w:rsidTr="00C67EB5">
        <w:trPr>
          <w:trHeight w:val="473"/>
        </w:trPr>
        <w:tc>
          <w:tcPr>
            <w:tcW w:w="581" w:type="dxa"/>
            <w:vMerge/>
          </w:tcPr>
          <w:p w14:paraId="57031066"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3F759277"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092FE33A" w14:textId="77777777" w:rsidTr="00C67EB5">
        <w:trPr>
          <w:trHeight w:val="473"/>
        </w:trPr>
        <w:tc>
          <w:tcPr>
            <w:tcW w:w="581" w:type="dxa"/>
            <w:vMerge/>
          </w:tcPr>
          <w:p w14:paraId="2679B2DC"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03AF731C"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Default="00974061" w:rsidP="00D309BE">
            <w:pPr>
              <w:rPr>
                <w:rFonts w:eastAsia="ＭＳ 明朝"/>
              </w:rPr>
            </w:pPr>
            <w:r w:rsidRPr="00031347">
              <w:rPr>
                <w:rFonts w:eastAsia="ＭＳ 明朝" w:hint="eastAsia"/>
              </w:rPr>
              <w:t>諸謝金</w:t>
            </w:r>
          </w:p>
          <w:p w14:paraId="0013E782"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031347" w:rsidRDefault="00974061" w:rsidP="00D309BE">
            <w:pPr>
              <w:rPr>
                <w:rFonts w:eastAsia="ＭＳ 明朝"/>
              </w:rPr>
            </w:pPr>
            <w:r w:rsidRPr="00031347">
              <w:rPr>
                <w:rFonts w:eastAsia="ＭＳ 明朝" w:hint="eastAsia"/>
              </w:rPr>
              <w:t>活動に必要な物品の購入経費</w:t>
            </w:r>
          </w:p>
          <w:p w14:paraId="3D1FA1F7" w14:textId="77777777" w:rsidR="00974061" w:rsidRPr="00031347" w:rsidRDefault="00974061" w:rsidP="00D309BE">
            <w:pPr>
              <w:rPr>
                <w:rFonts w:eastAsia="ＭＳ 明朝"/>
              </w:rPr>
            </w:pPr>
            <w:r w:rsidRPr="00031347">
              <w:rPr>
                <w:rFonts w:eastAsia="ＭＳ 明朝" w:hint="eastAsia"/>
              </w:rPr>
              <w:t>（食材費・飲食経費含む）</w:t>
            </w:r>
          </w:p>
        </w:tc>
      </w:tr>
      <w:tr w:rsidR="00974061" w:rsidRPr="00031347"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2BD6E60A"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9888" w14:textId="77777777" w:rsidR="00FE29CC" w:rsidRDefault="00FE29CC">
      <w:r>
        <w:separator/>
      </w:r>
    </w:p>
  </w:endnote>
  <w:endnote w:type="continuationSeparator" w:id="0">
    <w:p w14:paraId="216D3810" w14:textId="77777777" w:rsidR="00FE29CC" w:rsidRDefault="00FE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CAD9" w14:textId="77777777" w:rsidR="00FE29CC" w:rsidRDefault="00FE29CC">
      <w:r>
        <w:separator/>
      </w:r>
    </w:p>
  </w:footnote>
  <w:footnote w:type="continuationSeparator" w:id="0">
    <w:p w14:paraId="0E3E9DA6" w14:textId="77777777" w:rsidR="00FE29CC" w:rsidRDefault="00FE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435350">
    <w:abstractNumId w:val="1"/>
  </w:num>
  <w:num w:numId="2" w16cid:durableId="286401174">
    <w:abstractNumId w:val="4"/>
  </w:num>
  <w:num w:numId="3" w16cid:durableId="1078862637">
    <w:abstractNumId w:val="2"/>
  </w:num>
  <w:num w:numId="4" w16cid:durableId="2145267177">
    <w:abstractNumId w:val="3"/>
  </w:num>
  <w:num w:numId="5" w16cid:durableId="137461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A36E1"/>
    <w:rsid w:val="001C7187"/>
    <w:rsid w:val="001F614C"/>
    <w:rsid w:val="00206A39"/>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F2713"/>
    <w:rsid w:val="003F55CF"/>
    <w:rsid w:val="003F678D"/>
    <w:rsid w:val="00405E55"/>
    <w:rsid w:val="00415AA1"/>
    <w:rsid w:val="0041756E"/>
    <w:rsid w:val="00424516"/>
    <w:rsid w:val="00425587"/>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A00DC"/>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C3BB5"/>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10</cp:revision>
  <cp:lastPrinted>2020-02-26T00:49:00Z</cp:lastPrinted>
  <dcterms:created xsi:type="dcterms:W3CDTF">2018-04-23T01:13:00Z</dcterms:created>
  <dcterms:modified xsi:type="dcterms:W3CDTF">2022-04-26T02:08:00Z</dcterms:modified>
</cp:coreProperties>
</file>